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EF02" w14:textId="77777777" w:rsidR="00727707" w:rsidRPr="006D1DC6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BA70029" w14:textId="77777777" w:rsidR="005F2AE3" w:rsidRPr="006D1DC6" w:rsidRDefault="005F2AE3" w:rsidP="005F2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DC6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14:paraId="70BDF5F7" w14:textId="77777777" w:rsidR="005F2AE3" w:rsidRPr="006D1DC6" w:rsidRDefault="005F2AE3" w:rsidP="005F2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1F31A" w14:textId="77777777" w:rsidR="005F2AE3" w:rsidRPr="006D1DC6" w:rsidRDefault="005F2AE3" w:rsidP="005F2AE3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6D1DC6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6D1DC6">
        <w:rPr>
          <w:b/>
          <w:bCs/>
          <w:sz w:val="28"/>
          <w:szCs w:val="28"/>
        </w:rPr>
        <w:t xml:space="preserve">realizowanego </w:t>
      </w:r>
      <w:r w:rsidRPr="006D1DC6">
        <w:rPr>
          <w:b/>
          <w:sz w:val="28"/>
          <w:szCs w:val="28"/>
        </w:rPr>
        <w:t>w ramach programu pod nazwą "Regionalna Inicjatywa Doskonałości" w latach 2019-</w:t>
      </w:r>
      <w:r w:rsidR="009C6DEA">
        <w:rPr>
          <w:b/>
          <w:sz w:val="28"/>
          <w:szCs w:val="28"/>
        </w:rPr>
        <w:t>2023</w:t>
      </w:r>
      <w:r w:rsidRPr="006D1DC6">
        <w:rPr>
          <w:b/>
          <w:sz w:val="28"/>
          <w:szCs w:val="28"/>
        </w:rPr>
        <w:t>, nr projektu 10/RID/2018/19</w:t>
      </w:r>
    </w:p>
    <w:p w14:paraId="7427F559" w14:textId="77777777" w:rsidR="005F2AE3" w:rsidRPr="006D1DC6" w:rsidRDefault="005F2AE3" w:rsidP="005F2A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C4D6B" w14:textId="77777777" w:rsidR="005F2AE3" w:rsidRPr="006D1DC6" w:rsidRDefault="00111B79" w:rsidP="005F2AE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6D1DC6">
        <w:rPr>
          <w:rFonts w:ascii="Times New Roman" w:hAnsi="Times New Roman" w:cs="Times New Roman"/>
          <w:b/>
          <w:sz w:val="28"/>
          <w:szCs w:val="28"/>
        </w:rPr>
        <w:t>O</w:t>
      </w:r>
      <w:r w:rsidR="005F2AE3" w:rsidRPr="006D1DC6">
        <w:rPr>
          <w:rFonts w:ascii="Times New Roman" w:hAnsi="Times New Roman" w:cs="Times New Roman"/>
          <w:b/>
          <w:sz w:val="28"/>
          <w:szCs w:val="28"/>
        </w:rPr>
        <w:t xml:space="preserve">bszar 1: </w:t>
      </w:r>
      <w:r w:rsidR="005F2AE3" w:rsidRPr="006D1DC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Aktywność naukowo-badawcza</w:t>
      </w:r>
    </w:p>
    <w:p w14:paraId="5932E5E6" w14:textId="77777777" w:rsidR="005F2AE3" w:rsidRPr="006D1DC6" w:rsidRDefault="005F2AE3" w:rsidP="005F2AE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D1DC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2: </w:t>
      </w:r>
      <w:bookmarkStart w:id="0" w:name="_Hlk535322329"/>
      <w:r w:rsidRPr="006D1DC6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Wsparcie procesu publikowania wyników badań prowadzonych na Wydziale Nauki o Żywności Uniwersytetu Warmińsko-Mazurskiego w Olsztynie, w otwartym systemie  Open Access w czasopismach z listy </w:t>
      </w:r>
      <w:r w:rsidR="00523561" w:rsidRPr="006D1DC6">
        <w:rPr>
          <w:rFonts w:ascii="Times New Roman" w:eastAsia="Times New Roman" w:hAnsi="Times New Roman"/>
          <w:b/>
          <w:sz w:val="28"/>
          <w:szCs w:val="28"/>
          <w:lang w:eastAsia="pl-PL"/>
        </w:rPr>
        <w:t>MEiN</w:t>
      </w:r>
      <w:r w:rsidRPr="006D1DC6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w dyscyplinie technologia żywności i żywienia </w:t>
      </w:r>
      <w:r w:rsidRPr="006D1DC6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>na Uniwersytecie Warmińsko-Mazurskim w Olsztynie.</w:t>
      </w:r>
    </w:p>
    <w:bookmarkEnd w:id="0"/>
    <w:p w14:paraId="10AA9534" w14:textId="77777777" w:rsidR="005F2AE3" w:rsidRPr="006D1DC6" w:rsidRDefault="005F2AE3" w:rsidP="005F2AE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B2AADE6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Zasady dotyczą dofinansowania oraz rozliczania zadań realizowanych w ramach projektu pt.  „Regionalna Inicjatywa Doskonałości” (RID) na lata 2019-</w:t>
      </w:r>
      <w:r w:rsidR="009C6DEA">
        <w:rPr>
          <w:rFonts w:ascii="Times New Roman" w:hAnsi="Times New Roman" w:cs="Times New Roman"/>
          <w:sz w:val="24"/>
          <w:szCs w:val="24"/>
        </w:rPr>
        <w:t>2023</w:t>
      </w:r>
      <w:r w:rsidRPr="006D1DC6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1B5FEE" w:rsidRPr="006D1DC6">
        <w:rPr>
          <w:rFonts w:ascii="Times New Roman" w:hAnsi="Times New Roman" w:cs="Times New Roman"/>
          <w:sz w:val="24"/>
          <w:szCs w:val="24"/>
        </w:rPr>
        <w:t>(przyznanego przez ministra właściwego ds. nauki</w:t>
      </w:r>
      <w:r w:rsidRPr="006D1DC6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6D1DC6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6D1DC6">
        <w:rPr>
          <w:rFonts w:ascii="Times New Roman" w:hAnsi="Times New Roman" w:cs="Times New Roman"/>
          <w:sz w:val="24"/>
          <w:szCs w:val="24"/>
        </w:rPr>
        <w:t>.  Dotyczą one  obszaru nr 1 (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</w:t>
      </w:r>
      <w:r w:rsidRPr="006D1DC6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2F5E51BB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25277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28FC6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44E27206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Donator:</w:t>
      </w:r>
      <w:r w:rsidRPr="006D1DC6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3E3D3AE1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Wykonawca:</w:t>
      </w:r>
      <w:r w:rsidRPr="006D1DC6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4E089664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Wnioskodawca:</w:t>
      </w:r>
      <w:r w:rsidRPr="006D1DC6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3A7E4D33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lastRenderedPageBreak/>
        <w:t>Kierownik RID w dyscyplinie technologia żywności i żywienia</w:t>
      </w:r>
      <w:r w:rsidRPr="006D1DC6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1A647353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6D1DC6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1AA8E9CE" w14:textId="77777777" w:rsidR="005F2AE3" w:rsidRPr="006D1DC6" w:rsidRDefault="005F2AE3" w:rsidP="005F2A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Beneficjent</w:t>
      </w:r>
      <w:r w:rsidRPr="006D1DC6">
        <w:rPr>
          <w:rFonts w:ascii="Times New Roman" w:hAnsi="Times New Roman" w:cs="Times New Roman"/>
          <w:sz w:val="24"/>
          <w:szCs w:val="24"/>
        </w:rPr>
        <w:t>: osoba, która uzyskała dofinansowanie zadania w ramach projektu RID</w:t>
      </w:r>
    </w:p>
    <w:p w14:paraId="5D1E5595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6FC6157C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D332684" w14:textId="77777777" w:rsidR="005F2AE3" w:rsidRPr="006D1DC6" w:rsidRDefault="00422EBD" w:rsidP="005F2AE3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Finansowanie/d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ofinansowanie zadań w ramach obszaru nr 1: </w:t>
      </w:r>
      <w:r w:rsidR="005F2AE3"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5F2AE3"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są 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 przyznawane w trybie ciągłym do wyczerpania środków z projektu RID do wysokości ustalonej dla Wydziału Nauki o Żywności UWM w Olsztynie;</w:t>
      </w:r>
    </w:p>
    <w:p w14:paraId="4E596228" w14:textId="77777777" w:rsidR="005F2AE3" w:rsidRPr="006D1DC6" w:rsidRDefault="00422EBD" w:rsidP="005F2AE3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Finansowanie/dofinansowanie  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 zadań w ramach obszaru nr 1: </w:t>
      </w:r>
      <w:r w:rsidR="005F2AE3"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="005F2AE3"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="005F2AE3" w:rsidRPr="006D1DC6">
        <w:rPr>
          <w:rFonts w:ascii="Times New Roman" w:hAnsi="Times New Roman" w:cs="Times New Roman"/>
          <w:sz w:val="24"/>
          <w:szCs w:val="24"/>
        </w:rPr>
        <w:t>pracowników  Wydziału Nauki o Żywności UWM w Olsztynie.</w:t>
      </w:r>
    </w:p>
    <w:p w14:paraId="561767F4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5AFBEA29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0D52FDAA" w14:textId="77777777" w:rsidR="005F2AE3" w:rsidRPr="006D1DC6" w:rsidRDefault="005F2AE3" w:rsidP="005F2AE3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O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sz w:val="24"/>
          <w:szCs w:val="24"/>
        </w:rPr>
        <w:t xml:space="preserve">dofinansowanie zadań w ramach obszaru nr 1: 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mogą ubiegać się pracownicy </w:t>
      </w:r>
      <w:r w:rsidRPr="006D1DC6">
        <w:rPr>
          <w:rFonts w:ascii="Times New Roman" w:hAnsi="Times New Roman" w:cs="Times New Roman"/>
          <w:sz w:val="24"/>
          <w:szCs w:val="24"/>
        </w:rPr>
        <w:t xml:space="preserve">Wydziału Nauki o Żywności UWM w Olsztynie, którzy deklarują swój dorobek do dyscypliny technologia żywności i żywienia. </w:t>
      </w:r>
    </w:p>
    <w:p w14:paraId="43DA2345" w14:textId="77777777" w:rsidR="005F2AE3" w:rsidRPr="006D1DC6" w:rsidRDefault="00773CE6" w:rsidP="005F2AE3">
      <w:pPr>
        <w:pStyle w:val="Akapitzlist"/>
        <w:numPr>
          <w:ilvl w:val="0"/>
          <w:numId w:val="1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Finansowanie/d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ofinansowaniu podlegają zadania, które są merytorycznie zgodne z zagadnieniami badawczymi podanymi w </w:t>
      </w:r>
      <w:r w:rsidR="005F2AE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="005F2AE3" w:rsidRPr="006D1DC6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Olsztynie, uprawniających do ubiegania się o dofinansowanie</w:t>
      </w:r>
      <w:r w:rsidR="000F43E3" w:rsidRPr="006D1DC6">
        <w:rPr>
          <w:rFonts w:ascii="Times New Roman" w:hAnsi="Times New Roman" w:cs="Times New Roman"/>
          <w:sz w:val="24"/>
          <w:szCs w:val="24"/>
        </w:rPr>
        <w:t>/finansowanie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 w ramach RID w dyscyplinie: technologia żywności i żywienia na Uniwersytecie Warmińsko-Mazurskim w Olsztynie (informacja pomocnicza).</w:t>
      </w:r>
    </w:p>
    <w:p w14:paraId="2287F6F8" w14:textId="77777777" w:rsidR="005F2AE3" w:rsidRPr="006D1DC6" w:rsidRDefault="005F2AE3" w:rsidP="005F2AE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1A46F5" w14:textId="77777777" w:rsidR="005F2AE3" w:rsidRPr="006D1DC6" w:rsidRDefault="005F2AE3" w:rsidP="005F2AE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10E0D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4B24FBE3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64E01458" w14:textId="77777777" w:rsidR="005F2AE3" w:rsidRPr="006D1DC6" w:rsidRDefault="005F2AE3" w:rsidP="005F2AE3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Wnioskodawca, ubiegający się o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sz w:val="24"/>
          <w:szCs w:val="24"/>
        </w:rPr>
        <w:t xml:space="preserve">dofinansowanie  w ramach obszaru nr 1: 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</w:t>
      </w:r>
      <w:r w:rsidR="0027660F"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w wersji edytowalnej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na nośniku elektronicznym (np. płycie CD) 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Asystenta 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kierownika dyscypliny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 wniosek aplikacyjny wraz z wymaganymi załącznikami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03796EDB" w14:textId="77777777" w:rsidR="005F2AE3" w:rsidRPr="006D1DC6" w:rsidRDefault="005F2AE3" w:rsidP="005F2AE3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aplikacyjny oraz załączniki do pobrania przez Wnioskodawcę, znajdują się w zakładce Regionalna Inicjatywa Doskonałości 2019-</w:t>
      </w:r>
      <w:r w:rsidR="009C6DEA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649E76D6" w14:textId="77777777" w:rsidR="005F2AE3" w:rsidRPr="006D1DC6" w:rsidRDefault="00AA6F99" w:rsidP="005F2AE3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Aplikowanie</w:t>
      </w:r>
      <w:r w:rsidR="005F2AE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5F2AE3" w:rsidRPr="006D1DC6">
        <w:rPr>
          <w:rFonts w:ascii="Times New Roman" w:hAnsi="Times New Roman" w:cs="Times New Roman"/>
          <w:sz w:val="24"/>
          <w:szCs w:val="24"/>
        </w:rPr>
        <w:t xml:space="preserve">w ramach obszaru nr 1: </w:t>
      </w:r>
      <w:r w:rsidR="005F2AE3"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Aktywność naukowo-badawcza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5F2AE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E41E12F" w14:textId="77777777" w:rsidR="005F2AE3" w:rsidRPr="006D1DC6" w:rsidRDefault="005F2AE3" w:rsidP="005F2AE3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p w14:paraId="3068A210" w14:textId="77777777" w:rsidR="005F2AE3" w:rsidRPr="006D1DC6" w:rsidRDefault="005F2AE3" w:rsidP="005F2AE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1" w:name="_Hlk535324561"/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773CE6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finansowanie/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zadania właściwy  dla danego Obszaru i Poddziałania</w:t>
      </w:r>
      <w:bookmarkEnd w:id="1"/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91E1F6C" w14:textId="77777777" w:rsidR="00710893" w:rsidRPr="006D1DC6" w:rsidRDefault="00A84DBD" w:rsidP="0071089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535324582"/>
      <w:bookmarkStart w:id="3" w:name="_Hlk32837854"/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0354F4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773CE6" w:rsidRPr="006D1DC6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71089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F76445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="0071089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="00710893" w:rsidRPr="006D1DC6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</w:t>
      </w:r>
      <w:r w:rsidR="00710893" w:rsidRPr="006D1DC6">
        <w:rPr>
          <w:rFonts w:ascii="Times New Roman" w:eastAsia="Arial" w:hAnsi="Times New Roman" w:cs="Times New Roman"/>
          <w:i/>
          <w:iCs/>
          <w:sz w:val="24"/>
          <w:szCs w:val="24"/>
          <w:lang w:eastAsia="ar-SA"/>
        </w:rPr>
        <w:t>)</w:t>
      </w:r>
      <w:r w:rsidR="0071089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zał. 1;</w:t>
      </w:r>
    </w:p>
    <w:bookmarkEnd w:id="2"/>
    <w:p w14:paraId="53A84361" w14:textId="77777777" w:rsidR="005F2AE3" w:rsidRPr="006D1DC6" w:rsidRDefault="005F2AE3" w:rsidP="005F2AE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uzupełnieniu </w:t>
      </w:r>
      <w:r w:rsidR="006B2003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finansowania wnioskowanego zadania z </w:t>
      </w:r>
      <w:r w:rsidR="006F20EE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subwencji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zaakceptowane przez Kierownika Katedry </w:t>
      </w:r>
      <w:r w:rsidR="00CC2C5B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F20EE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środków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zał. 2;</w:t>
      </w:r>
    </w:p>
    <w:p w14:paraId="792DD593" w14:textId="77777777" w:rsidR="005F2AE3" w:rsidRPr="006D1DC6" w:rsidRDefault="005F2AE3" w:rsidP="005F2AE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6E675379" w14:textId="77777777" w:rsidR="005F2AE3" w:rsidRPr="006D1DC6" w:rsidRDefault="005F2AE3" w:rsidP="005F2AE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6D1DC6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0CFA3887" w14:textId="77777777" w:rsidR="00710893" w:rsidRPr="006D1DC6" w:rsidRDefault="00710893" w:rsidP="00710893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zapoznaniu się z regulaminem ubiegania się o środki finansowe z projektu RID w danym obszarze i poddziałaniu – zał. </w:t>
      </w:r>
      <w:r w:rsidR="0027660F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bookmarkEnd w:id="3"/>
    <w:p w14:paraId="76575859" w14:textId="77777777" w:rsidR="00513A32" w:rsidRPr="006D1DC6" w:rsidRDefault="00513A32" w:rsidP="00513A3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0FE54F36" w14:textId="77777777" w:rsidR="005F2AE3" w:rsidRPr="006D1DC6" w:rsidRDefault="005F2AE3" w:rsidP="005F2AE3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1C8E46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418B1475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422EBD" w:rsidRPr="006D1DC6">
        <w:rPr>
          <w:rFonts w:ascii="Times New Roman" w:hAnsi="Times New Roman" w:cs="Times New Roman"/>
          <w:b/>
          <w:sz w:val="24"/>
          <w:szCs w:val="24"/>
        </w:rPr>
        <w:t>finansowania/</w:t>
      </w:r>
      <w:r w:rsidRPr="006D1DC6">
        <w:rPr>
          <w:rFonts w:ascii="Times New Roman" w:hAnsi="Times New Roman" w:cs="Times New Roman"/>
          <w:b/>
          <w:sz w:val="24"/>
          <w:szCs w:val="24"/>
        </w:rPr>
        <w:t>dofinansowania</w:t>
      </w:r>
    </w:p>
    <w:p w14:paraId="0F9C9E41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Procedura obejmuje dwa etapy:</w:t>
      </w:r>
    </w:p>
    <w:p w14:paraId="066FDD9D" w14:textId="77777777" w:rsidR="005F2AE3" w:rsidRPr="006D1DC6" w:rsidRDefault="005F2AE3" w:rsidP="005F2AE3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lastRenderedPageBreak/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0C9573C8" w14:textId="77777777" w:rsidR="005F2AE3" w:rsidRPr="006D1DC6" w:rsidRDefault="005F2AE3" w:rsidP="005F2AE3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930A21" w:rsidRPr="006D1DC6">
        <w:rPr>
          <w:rFonts w:ascii="Times New Roman" w:hAnsi="Times New Roman" w:cs="Times New Roman"/>
          <w:sz w:val="24"/>
          <w:szCs w:val="24"/>
        </w:rPr>
        <w:t>kierownika dyscypliny</w:t>
      </w:r>
      <w:r w:rsidRPr="006D1DC6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1, poddziałaniu 2, zgodnie z § 6 niniejszego dokumentu.</w:t>
      </w:r>
    </w:p>
    <w:p w14:paraId="5C87656B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 przeprowadzenie naboru, ocenę wniosków i przygotowanie listy rankingowej beneficjentów odpowiada </w:t>
      </w:r>
      <w:r w:rsidR="00930A21" w:rsidRPr="006D1DC6">
        <w:rPr>
          <w:rFonts w:ascii="Times New Roman" w:hAnsi="Times New Roman" w:cs="Times New Roman"/>
          <w:sz w:val="24"/>
          <w:szCs w:val="24"/>
        </w:rPr>
        <w:t>kierownik dyscypliny</w:t>
      </w:r>
      <w:r w:rsidRPr="006D1DC6">
        <w:rPr>
          <w:rFonts w:ascii="Times New Roman" w:hAnsi="Times New Roman" w:cs="Times New Roman"/>
          <w:sz w:val="24"/>
          <w:szCs w:val="24"/>
        </w:rPr>
        <w:t>.</w:t>
      </w:r>
    </w:p>
    <w:p w14:paraId="514AA8B0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38365A94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Ostateczna decyzja podejmowana jest z uwzględnieniem potrzeb rozwoju naukowego dyscypliny: technologia żywności i żywienia na Uniwersytecie </w:t>
      </w:r>
      <w:r w:rsidR="00623A1F" w:rsidRPr="006D1DC6">
        <w:rPr>
          <w:rFonts w:ascii="Times New Roman" w:hAnsi="Times New Roman" w:cs="Times New Roman"/>
          <w:sz w:val="24"/>
          <w:szCs w:val="24"/>
        </w:rPr>
        <w:t>Warmińsko-Mazurskim w Olsztynie</w:t>
      </w:r>
      <w:r w:rsidRPr="006D1DC6">
        <w:rPr>
          <w:rFonts w:ascii="Times New Roman" w:hAnsi="Times New Roman" w:cs="Times New Roman"/>
          <w:sz w:val="24"/>
          <w:szCs w:val="24"/>
        </w:rPr>
        <w:t>.</w:t>
      </w:r>
    </w:p>
    <w:p w14:paraId="183DB629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930A21" w:rsidRPr="006D1DC6">
        <w:rPr>
          <w:rFonts w:ascii="Times New Roman" w:hAnsi="Times New Roman" w:cs="Times New Roman"/>
          <w:sz w:val="24"/>
          <w:szCs w:val="24"/>
        </w:rPr>
        <w:t>wniosków</w:t>
      </w:r>
      <w:r w:rsidRPr="006D1DC6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14:paraId="128206EF" w14:textId="77777777" w:rsidR="006C1DC9" w:rsidRPr="006D1DC6" w:rsidRDefault="006C1DC9" w:rsidP="006C1DC9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2150AF9B" w14:textId="77777777" w:rsidR="005F2AE3" w:rsidRPr="006D1DC6" w:rsidRDefault="005F2AE3" w:rsidP="005F2AE3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2F6D8A4D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185F8045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</w:t>
      </w:r>
      <w:r w:rsidR="00422EBD" w:rsidRPr="006D1DC6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2</w:t>
      </w:r>
    </w:p>
    <w:p w14:paraId="22C897CE" w14:textId="77777777" w:rsidR="005F2AE3" w:rsidRPr="006D1DC6" w:rsidRDefault="005F2AE3" w:rsidP="005F2AE3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Przedsięwzięcie, o którego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sz w:val="24"/>
          <w:szCs w:val="24"/>
        </w:rPr>
        <w:t xml:space="preserve">dofinansowanie wnioskuje Wnioskodawca powinno być  zgodne z obszarami badawczymi obejmującymi dyscyplinę: technologia żywności i żywienia na Uniwersytecie Warmińsko-Mazurskim w Olsztynie.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Finansowanie/d</w:t>
      </w:r>
      <w:r w:rsidR="006B2003" w:rsidRPr="006D1DC6">
        <w:rPr>
          <w:rFonts w:ascii="Times New Roman" w:hAnsi="Times New Roman" w:cs="Times New Roman"/>
          <w:sz w:val="24"/>
          <w:szCs w:val="24"/>
        </w:rPr>
        <w:t>o</w:t>
      </w:r>
      <w:r w:rsidR="00AA6F99" w:rsidRPr="006D1DC6">
        <w:rPr>
          <w:rFonts w:ascii="Times New Roman" w:hAnsi="Times New Roman" w:cs="Times New Roman"/>
          <w:sz w:val="24"/>
          <w:szCs w:val="24"/>
        </w:rPr>
        <w:t>f</w:t>
      </w:r>
      <w:r w:rsidRPr="006D1DC6">
        <w:rPr>
          <w:rFonts w:ascii="Times New Roman" w:hAnsi="Times New Roman" w:cs="Times New Roman"/>
          <w:sz w:val="24"/>
          <w:szCs w:val="24"/>
        </w:rPr>
        <w:t xml:space="preserve">inansowanie może nie zostać przyznane lub zostać przyznane w niższej </w:t>
      </w:r>
      <w:r w:rsidRPr="006D1DC6">
        <w:rPr>
          <w:rFonts w:ascii="Times New Roman" w:hAnsi="Times New Roman" w:cs="Times New Roman"/>
          <w:sz w:val="24"/>
          <w:szCs w:val="24"/>
        </w:rPr>
        <w:lastRenderedPageBreak/>
        <w:t>kwocie w przypadku, gdy: a) istnieją uzasadnione wątpliwości, co do stabilności pozycji czasopisma w rankingach międzynarodowych lub krajowych, b) braku środków finansowych.</w:t>
      </w:r>
    </w:p>
    <w:p w14:paraId="04749148" w14:textId="77777777" w:rsidR="005F2AE3" w:rsidRPr="006D1DC6" w:rsidRDefault="005F2AE3" w:rsidP="005F2AE3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Wniosek powinien zawierać:</w:t>
      </w:r>
    </w:p>
    <w:p w14:paraId="06F629A9" w14:textId="77777777" w:rsidR="005F2AE3" w:rsidRPr="006D1DC6" w:rsidRDefault="005F2AE3" w:rsidP="005F2AE3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Tytuł roboczy publikacji, nazwiska autora/autorów ze wskazaniem autora korespondencyjnego, streszczenie pracy w języku angielskim, afiliację, nazwę czasopisma funkcjonującego w systemie Open Access, przypisanego do dyscypliny technologia żywności  i żywienia na Uniwersytecie Warmińsko-Mazurskim w Olsztynie, ISBN, liczbę punktów </w:t>
      </w:r>
      <w:r w:rsidR="00773CE6" w:rsidRPr="006D1DC6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nauki.</w:t>
      </w:r>
    </w:p>
    <w:p w14:paraId="2CA8FC35" w14:textId="77777777" w:rsidR="005F2AE3" w:rsidRPr="006D1DC6" w:rsidRDefault="005F2AE3" w:rsidP="005F2AE3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Koszt opłaty za udostępnienie publikacji w systemie Open Access. </w:t>
      </w:r>
    </w:p>
    <w:p w14:paraId="69E03F7D" w14:textId="77777777" w:rsidR="006B2003" w:rsidRPr="006D1DC6" w:rsidRDefault="006B2003" w:rsidP="00E7332A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4" w:name="_Hlk32835927"/>
      <w:r w:rsidRPr="006D1DC6">
        <w:rPr>
          <w:rFonts w:ascii="Times New Roman" w:hAnsi="Times New Roman" w:cs="Times New Roman"/>
          <w:bCs/>
          <w:sz w:val="24"/>
          <w:szCs w:val="24"/>
        </w:rPr>
        <w:t xml:space="preserve">Beneficjent może również ubiegać się o dofinansowanie/finansowanie kosztów tłumaczenia lub weryfikacji językowej </w:t>
      </w:r>
      <w:r w:rsidR="00E7332A" w:rsidRPr="006D1DC6">
        <w:rPr>
          <w:rFonts w:ascii="Times New Roman" w:hAnsi="Times New Roman" w:cs="Times New Roman"/>
          <w:bCs/>
          <w:sz w:val="24"/>
          <w:szCs w:val="24"/>
        </w:rPr>
        <w:t xml:space="preserve">wnioskowanej publikacji. W tym celu winien jest złożyć wniosek na dofinansowanie zadania </w:t>
      </w:r>
      <w:r w:rsidR="00E7332A" w:rsidRPr="006D1DC6">
        <w:rPr>
          <w:rFonts w:ascii="Times New Roman" w:hAnsi="Times New Roman" w:cs="Times New Roman"/>
          <w:b/>
          <w:sz w:val="24"/>
          <w:szCs w:val="24"/>
        </w:rPr>
        <w:t xml:space="preserve">w obszarze nr 1, poddziałanie 3. </w:t>
      </w:r>
    </w:p>
    <w:bookmarkEnd w:id="4"/>
    <w:p w14:paraId="5AF08E20" w14:textId="77777777" w:rsidR="005F2AE3" w:rsidRPr="006D1DC6" w:rsidRDefault="005F2AE3" w:rsidP="005F2AE3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59895B28" w14:textId="77777777" w:rsidR="005F2AE3" w:rsidRPr="006D1DC6" w:rsidRDefault="005F2AE3" w:rsidP="005F2AE3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</w:t>
      </w:r>
      <w:r w:rsidR="00422EBD" w:rsidRPr="006D1DC6">
        <w:rPr>
          <w:rFonts w:ascii="Times New Roman" w:hAnsi="Times New Roman" w:cs="Times New Roman"/>
          <w:b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b/>
          <w:sz w:val="24"/>
          <w:szCs w:val="24"/>
        </w:rPr>
        <w:t xml:space="preserve">dofinansowanie zadań w obszarze nr 1: 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2</w:t>
      </w:r>
    </w:p>
    <w:p w14:paraId="057AFF34" w14:textId="77777777" w:rsidR="00207703" w:rsidRPr="006D1DC6" w:rsidRDefault="00207703" w:rsidP="00207703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Wnioski o </w:t>
      </w:r>
      <w:r w:rsidR="00422EBD" w:rsidRPr="006D1DC6">
        <w:rPr>
          <w:rFonts w:ascii="Times New Roman" w:hAnsi="Times New Roman" w:cs="Times New Roman"/>
          <w:sz w:val="24"/>
          <w:szCs w:val="24"/>
        </w:rPr>
        <w:t>finansowanie/</w:t>
      </w:r>
      <w:r w:rsidRPr="006D1DC6">
        <w:rPr>
          <w:rFonts w:ascii="Times New Roman" w:hAnsi="Times New Roman" w:cs="Times New Roman"/>
          <w:sz w:val="24"/>
          <w:szCs w:val="24"/>
        </w:rPr>
        <w:t>dofinansowanie w ramach projektu RID oceniane są punktowo w następujących kategoriach: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6D1DC6" w:rsidRPr="006D1DC6" w14:paraId="4BEDF399" w14:textId="77777777" w:rsidTr="00F5468A">
        <w:tc>
          <w:tcPr>
            <w:tcW w:w="675" w:type="dxa"/>
          </w:tcPr>
          <w:p w14:paraId="5A9D100E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66" w:type="dxa"/>
          </w:tcPr>
          <w:p w14:paraId="567DE2B2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71" w:type="dxa"/>
          </w:tcPr>
          <w:p w14:paraId="366E98F0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6D1DC6" w:rsidRPr="006D1DC6" w14:paraId="47FAF9E2" w14:textId="77777777" w:rsidTr="00F5468A">
        <w:tc>
          <w:tcPr>
            <w:tcW w:w="675" w:type="dxa"/>
          </w:tcPr>
          <w:p w14:paraId="02A70835" w14:textId="77777777" w:rsidR="00710893" w:rsidRPr="006D1DC6" w:rsidRDefault="00710893" w:rsidP="00710893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</w:tcPr>
          <w:p w14:paraId="5CF281A4" w14:textId="77777777" w:rsidR="00710893" w:rsidRPr="006D1DC6" w:rsidRDefault="00710893" w:rsidP="00710893">
            <w:pPr>
              <w:pStyle w:val="Akapitzlist"/>
              <w:shd w:val="clear" w:color="auto" w:fill="FFFFFF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71" w:type="dxa"/>
          </w:tcPr>
          <w:p w14:paraId="5E6446BF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6D1DC6" w:rsidRPr="006D1DC6" w14:paraId="44C11239" w14:textId="77777777" w:rsidTr="00B4679D">
        <w:tc>
          <w:tcPr>
            <w:tcW w:w="675" w:type="dxa"/>
          </w:tcPr>
          <w:p w14:paraId="02512D8B" w14:textId="77777777" w:rsidR="00710893" w:rsidRPr="006D1DC6" w:rsidRDefault="00710893" w:rsidP="00710893">
            <w:pPr>
              <w:pStyle w:val="Akapitzlist"/>
              <w:numPr>
                <w:ilvl w:val="0"/>
                <w:numId w:val="13"/>
              </w:numPr>
              <w:spacing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7" w:type="dxa"/>
            <w:gridSpan w:val="2"/>
          </w:tcPr>
          <w:p w14:paraId="7F4CEA2F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Przeznaczenie uzyskanych środków na:</w:t>
            </w:r>
          </w:p>
        </w:tc>
      </w:tr>
      <w:tr w:rsidR="006D1DC6" w:rsidRPr="006D1DC6" w14:paraId="5DF49FCD" w14:textId="77777777" w:rsidTr="00F5468A">
        <w:tc>
          <w:tcPr>
            <w:tcW w:w="6141" w:type="dxa"/>
            <w:gridSpan w:val="2"/>
          </w:tcPr>
          <w:p w14:paraId="3DE4FCEF" w14:textId="77777777" w:rsidR="00710893" w:rsidRPr="006D1DC6" w:rsidRDefault="00710893" w:rsidP="0071089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0"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publikację w czasopiśmie za 200 pkt</w:t>
            </w:r>
          </w:p>
        </w:tc>
        <w:tc>
          <w:tcPr>
            <w:tcW w:w="3071" w:type="dxa"/>
          </w:tcPr>
          <w:p w14:paraId="14C829B4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D1DC6" w:rsidRPr="006D1DC6" w14:paraId="4555CAA7" w14:textId="77777777" w:rsidTr="00F5468A">
        <w:tc>
          <w:tcPr>
            <w:tcW w:w="6141" w:type="dxa"/>
            <w:gridSpan w:val="2"/>
          </w:tcPr>
          <w:p w14:paraId="0CA36B45" w14:textId="77777777" w:rsidR="00710893" w:rsidRPr="006D1DC6" w:rsidRDefault="00710893" w:rsidP="0071089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publikację w czasopiśmie za 100 – 140 pkt</w:t>
            </w:r>
          </w:p>
        </w:tc>
        <w:tc>
          <w:tcPr>
            <w:tcW w:w="3071" w:type="dxa"/>
          </w:tcPr>
          <w:p w14:paraId="7456E9D7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D1DC6" w:rsidRPr="006D1DC6" w14:paraId="09301770" w14:textId="77777777" w:rsidTr="00F5468A">
        <w:tc>
          <w:tcPr>
            <w:tcW w:w="6141" w:type="dxa"/>
            <w:gridSpan w:val="2"/>
          </w:tcPr>
          <w:p w14:paraId="074C31BA" w14:textId="77777777" w:rsidR="00710893" w:rsidRPr="006D1DC6" w:rsidRDefault="00710893" w:rsidP="0071089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publikację w czasopiśmie za 40-70 pkt</w:t>
            </w:r>
          </w:p>
        </w:tc>
        <w:tc>
          <w:tcPr>
            <w:tcW w:w="3071" w:type="dxa"/>
          </w:tcPr>
          <w:p w14:paraId="111C63DF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D1DC6" w:rsidRPr="006D1DC6" w14:paraId="7CAE744F" w14:textId="77777777" w:rsidTr="00F5468A">
        <w:tc>
          <w:tcPr>
            <w:tcW w:w="6141" w:type="dxa"/>
            <w:gridSpan w:val="2"/>
          </w:tcPr>
          <w:p w14:paraId="14FFEAB9" w14:textId="77777777" w:rsidR="00710893" w:rsidRPr="006D1DC6" w:rsidRDefault="00710893" w:rsidP="00710893">
            <w:pPr>
              <w:pStyle w:val="Akapitzlist"/>
              <w:numPr>
                <w:ilvl w:val="0"/>
                <w:numId w:val="14"/>
              </w:numPr>
              <w:spacing w:line="276" w:lineRule="auto"/>
              <w:ind w:left="142" w:hanging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publikację w czasopiśmie za 20 pkt.</w:t>
            </w:r>
          </w:p>
        </w:tc>
        <w:tc>
          <w:tcPr>
            <w:tcW w:w="3071" w:type="dxa"/>
          </w:tcPr>
          <w:p w14:paraId="38DC762D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D1DC6" w:rsidRPr="006D1DC6" w14:paraId="42E17D8D" w14:textId="77777777" w:rsidTr="00F5468A">
        <w:tc>
          <w:tcPr>
            <w:tcW w:w="675" w:type="dxa"/>
          </w:tcPr>
          <w:p w14:paraId="4BB10458" w14:textId="77777777" w:rsidR="00710893" w:rsidRPr="006D1DC6" w:rsidRDefault="00710893" w:rsidP="00710893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66" w:type="dxa"/>
          </w:tcPr>
          <w:p w14:paraId="6100715E" w14:textId="77777777" w:rsidR="00710893" w:rsidRPr="006D1DC6" w:rsidRDefault="00DB3B7A" w:rsidP="00710893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0354F4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1D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zgodnie z ostatnim wykazem czasopism sporządzonym i udostępnionym przez ministra właściwego ds. nauki</w:t>
            </w: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6D1D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uzyskane </w:t>
            </w:r>
            <w:bookmarkStart w:id="5" w:name="_Hlk28636441"/>
            <w:r w:rsidRPr="006D1D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patenty/</w:t>
            </w:r>
            <w:r w:rsidRPr="006D1DC6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</w:t>
            </w:r>
            <w:bookmarkEnd w:id="5"/>
            <w:r w:rsidRPr="006D1DC6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071" w:type="dxa"/>
          </w:tcPr>
          <w:p w14:paraId="690A1556" w14:textId="77777777" w:rsidR="00710893" w:rsidRPr="006D1DC6" w:rsidRDefault="00710893" w:rsidP="00710893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D1DC6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</w:tbl>
    <w:p w14:paraId="5F9A66FB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416DA671" w14:textId="77777777" w:rsidR="005F2AE3" w:rsidRPr="006D1DC6" w:rsidRDefault="005F2AE3" w:rsidP="005F2AE3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26970F2D" w14:textId="77777777" w:rsidR="005F2AE3" w:rsidRPr="006D1DC6" w:rsidRDefault="005F2AE3" w:rsidP="005F2AE3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lastRenderedPageBreak/>
        <w:t xml:space="preserve">Realizacja zadania odbywa się na podstawie Porozumienia w sprawie wykonania zadania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finansowanego/</w:t>
      </w:r>
      <w:r w:rsidRPr="006D1DC6">
        <w:rPr>
          <w:rFonts w:ascii="Times New Roman" w:hAnsi="Times New Roman" w:cs="Times New Roman"/>
          <w:sz w:val="24"/>
          <w:szCs w:val="24"/>
        </w:rPr>
        <w:t xml:space="preserve">dofinansowanego z projektu RID  (wzór porozumienia – zał. </w:t>
      </w:r>
      <w:r w:rsidR="00B55C50" w:rsidRPr="006D1DC6">
        <w:rPr>
          <w:rFonts w:ascii="Times New Roman" w:hAnsi="Times New Roman" w:cs="Times New Roman"/>
          <w:sz w:val="24"/>
          <w:szCs w:val="24"/>
        </w:rPr>
        <w:t>6</w:t>
      </w:r>
      <w:r w:rsidRPr="006D1DC6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0C2DE7D3" w14:textId="77777777" w:rsidR="005F2AE3" w:rsidRPr="006D1DC6" w:rsidRDefault="005F2AE3" w:rsidP="005F2AE3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Zakres </w:t>
      </w:r>
      <w:r w:rsidR="00422EBD" w:rsidRPr="006D1DC6">
        <w:rPr>
          <w:rFonts w:ascii="Times New Roman" w:hAnsi="Times New Roman" w:cs="Times New Roman"/>
          <w:sz w:val="24"/>
          <w:szCs w:val="24"/>
        </w:rPr>
        <w:t>finansowania/</w:t>
      </w:r>
      <w:r w:rsidRPr="006D1DC6">
        <w:rPr>
          <w:rFonts w:ascii="Times New Roman" w:hAnsi="Times New Roman" w:cs="Times New Roman"/>
          <w:sz w:val="24"/>
          <w:szCs w:val="24"/>
        </w:rPr>
        <w:t xml:space="preserve">dofinansowania zadania określa Porozumienie zawarte przez Kierownika dyscypliny z Beneficjentem. </w:t>
      </w:r>
    </w:p>
    <w:p w14:paraId="58233F26" w14:textId="77777777" w:rsidR="005F2AE3" w:rsidRPr="006D1DC6" w:rsidRDefault="005F2AE3" w:rsidP="005F2AE3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5B3A892B" w14:textId="77777777" w:rsidR="005F2AE3" w:rsidRPr="006D1DC6" w:rsidRDefault="005F2AE3" w:rsidP="005F2AE3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Realizować </w:t>
      </w:r>
      <w:r w:rsidR="00773CE6" w:rsidRPr="006D1DC6">
        <w:rPr>
          <w:rFonts w:ascii="Times New Roman" w:hAnsi="Times New Roman" w:cs="Times New Roman"/>
          <w:sz w:val="24"/>
          <w:szCs w:val="24"/>
        </w:rPr>
        <w:t>finansowane/</w:t>
      </w:r>
      <w:r w:rsidRPr="006D1DC6">
        <w:rPr>
          <w:rFonts w:ascii="Times New Roman" w:hAnsi="Times New Roman" w:cs="Times New Roman"/>
          <w:sz w:val="24"/>
          <w:szCs w:val="24"/>
        </w:rPr>
        <w:t>dofinansowane zadanie zgodnie z planem zadeklarowanym na etapie złożenia wniosku,</w:t>
      </w:r>
    </w:p>
    <w:p w14:paraId="6FAD13D4" w14:textId="77777777" w:rsidR="005F2AE3" w:rsidRPr="006D1DC6" w:rsidRDefault="005F2AE3" w:rsidP="005F2AE3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prawnymi,</w:t>
      </w:r>
    </w:p>
    <w:p w14:paraId="5DDEAAB8" w14:textId="77777777" w:rsidR="005F2AE3" w:rsidRPr="006D1DC6" w:rsidRDefault="005F2AE3" w:rsidP="005F2AE3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 Oznakować dokumenty związane z realizacją przedsięwzięcia logo Ministerstwa </w:t>
      </w:r>
      <w:r w:rsidR="001B5FEE" w:rsidRPr="006D1DC6">
        <w:rPr>
          <w:rFonts w:ascii="Times New Roman" w:hAnsi="Times New Roman" w:cs="Times New Roman"/>
          <w:sz w:val="24"/>
          <w:szCs w:val="24"/>
        </w:rPr>
        <w:t>Edukacji i Nauki</w:t>
      </w:r>
      <w:r w:rsidRPr="006D1DC6">
        <w:rPr>
          <w:rFonts w:ascii="Times New Roman" w:hAnsi="Times New Roman" w:cs="Times New Roman"/>
          <w:sz w:val="24"/>
          <w:szCs w:val="24"/>
        </w:rPr>
        <w:t xml:space="preserve"> oraz </w:t>
      </w:r>
      <w:r w:rsidRPr="006D1DC6">
        <w:rPr>
          <w:rFonts w:ascii="Times New Roman" w:hAnsi="Times New Roman" w:cs="Times New Roman"/>
          <w:sz w:val="24"/>
          <w:szCs w:val="24"/>
          <w:lang w:eastAsia="pl-PL"/>
        </w:rPr>
        <w:t>innymi znakami zgodnymi z opracowanym systemem identyfikacji wizualnej RID</w:t>
      </w:r>
      <w:r w:rsidR="004F3826" w:rsidRPr="006D1DC6">
        <w:rPr>
          <w:rFonts w:ascii="Times New Roman" w:hAnsi="Times New Roman" w:cs="Times New Roman"/>
          <w:sz w:val="24"/>
          <w:szCs w:val="24"/>
        </w:rPr>
        <w:t>(patrz nagłówek niniejszego dokumentu).</w:t>
      </w:r>
    </w:p>
    <w:p w14:paraId="424834AD" w14:textId="77777777" w:rsidR="005F2AE3" w:rsidRPr="006D1DC6" w:rsidRDefault="005F2AE3" w:rsidP="00B55C50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Dokumentem potwierdzającym wydatkowanie środków jest faktura VAT. Winna być ona dostarczona Asystentowi kierownika dyscypliny w terminie umożliwiającym terminowe dokonanie płatności. </w:t>
      </w:r>
    </w:p>
    <w:p w14:paraId="6719B6E6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608A7E87" w14:textId="77777777" w:rsidR="005F2AE3" w:rsidRPr="006D1DC6" w:rsidRDefault="005F2AE3" w:rsidP="005F2AE3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6D1DC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Aktywność naukowo-badawcza  w ramach RID, Poddziałanie 2</w:t>
      </w:r>
    </w:p>
    <w:p w14:paraId="3C24ED3D" w14:textId="77777777" w:rsidR="00CD624D" w:rsidRPr="006D1DC6" w:rsidRDefault="005F2AE3" w:rsidP="00CD624D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Rozliczeniem zadania w poddziałaniu 2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opublikowanie przez Beneficjenta wyników w publikacji w czasopiśmie funkcjonującym w systemie Open Access przypisanym do dziedziny technologia żywności i żywienia</w:t>
      </w:r>
      <w:bookmarkStart w:id="6" w:name="_Hlk32836218"/>
      <w:r w:rsidR="00773CE6" w:rsidRPr="006D1DC6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CD624D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najpóźniej </w:t>
      </w:r>
      <w:r w:rsidR="00CD624D" w:rsidRPr="006D1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dnia </w:t>
      </w:r>
      <w:r w:rsidR="00523561" w:rsidRPr="006D1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 października</w:t>
      </w:r>
      <w:bookmarkEnd w:id="6"/>
      <w:r w:rsidR="005E26BD" w:rsidRPr="006D1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roku</w:t>
      </w:r>
      <w:r w:rsidR="005E26BD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, w którym uzyskano środki</w:t>
      </w:r>
      <w:r w:rsidR="00CD624D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bookmarkStart w:id="7" w:name="_Hlk32836247"/>
      <w:r w:rsidR="00CD624D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O wszelkich opóźnieniach procesu publikacyjnego niewynikających z winy Beneficjenta należy informować biuro RID na bieżąco.</w:t>
      </w:r>
    </w:p>
    <w:p w14:paraId="6FAE2216" w14:textId="77777777" w:rsidR="00CD624D" w:rsidRPr="006D1DC6" w:rsidRDefault="00CD624D" w:rsidP="00B55C50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8" w:name="_Hlk32836274"/>
      <w:bookmarkEnd w:id="7"/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</w:t>
      </w:r>
      <w:r w:rsidR="00E0367E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finansowania/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dofinansowania publikacji ze środków RID jest złożenie sprawozdania </w:t>
      </w:r>
      <w:r w:rsidRPr="006D1DC6">
        <w:rPr>
          <w:rFonts w:ascii="Times New Roman" w:hAnsi="Times New Roman" w:cs="Times New Roman"/>
          <w:sz w:val="24"/>
          <w:szCs w:val="24"/>
        </w:rPr>
        <w:t xml:space="preserve">(merytorycznego i finansowego; zał. 7) </w:t>
      </w:r>
      <w:r w:rsidRPr="006D1DC6">
        <w:rPr>
          <w:rFonts w:ascii="Times New Roman" w:hAnsi="Times New Roman" w:cs="Times New Roman"/>
          <w:b/>
          <w:bCs/>
          <w:sz w:val="24"/>
          <w:szCs w:val="24"/>
        </w:rPr>
        <w:t>wraz z fakturąVAT</w:t>
      </w:r>
      <w:r w:rsidRPr="006D1DC6">
        <w:rPr>
          <w:rFonts w:ascii="Times New Roman" w:hAnsi="Times New Roman" w:cs="Times New Roman"/>
          <w:sz w:val="24"/>
          <w:szCs w:val="24"/>
        </w:rPr>
        <w:t>.</w:t>
      </w:r>
    </w:p>
    <w:p w14:paraId="065E9989" w14:textId="77777777" w:rsidR="005E26BD" w:rsidRPr="006D1DC6" w:rsidRDefault="00CD624D" w:rsidP="007154B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bookmarkStart w:id="9" w:name="_Hlk32838014"/>
      <w:r w:rsidRPr="006D1DC6">
        <w:rPr>
          <w:rFonts w:ascii="Times New Roman" w:hAnsi="Times New Roman" w:cs="Times New Roman"/>
          <w:sz w:val="24"/>
          <w:szCs w:val="24"/>
        </w:rPr>
        <w:t xml:space="preserve">Niezłożenie sprawozdania przez Beneficjenta może skutkować brakiem procedowania płatności za publikację </w:t>
      </w:r>
      <w:r w:rsidR="006F20EE" w:rsidRPr="006D1DC6">
        <w:rPr>
          <w:rFonts w:ascii="Times New Roman" w:hAnsi="Times New Roman" w:cs="Times New Roman"/>
          <w:sz w:val="24"/>
          <w:szCs w:val="24"/>
        </w:rPr>
        <w:t>przez biuro</w:t>
      </w:r>
      <w:r w:rsidRPr="006D1DC6">
        <w:rPr>
          <w:rFonts w:ascii="Times New Roman" w:hAnsi="Times New Roman" w:cs="Times New Roman"/>
          <w:sz w:val="24"/>
          <w:szCs w:val="24"/>
        </w:rPr>
        <w:t xml:space="preserve"> RID. </w:t>
      </w:r>
      <w:bookmarkEnd w:id="8"/>
      <w:bookmarkEnd w:id="9"/>
    </w:p>
    <w:p w14:paraId="7634D3D7" w14:textId="77777777" w:rsidR="005F2AE3" w:rsidRPr="006D1DC6" w:rsidRDefault="005E26BD" w:rsidP="007154B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6D1DC6">
        <w:rPr>
          <w:rFonts w:ascii="Times New Roman" w:hAnsi="Times New Roman" w:cs="Times New Roman"/>
          <w:sz w:val="24"/>
          <w:szCs w:val="24"/>
        </w:rPr>
        <w:lastRenderedPageBreak/>
        <w:t xml:space="preserve">Publikacja powinna zawierać informację „Projekt finansowany w ramach programu Ministra </w:t>
      </w:r>
      <w:r w:rsidR="00523561" w:rsidRPr="006D1DC6">
        <w:rPr>
          <w:rFonts w:ascii="Times New Roman" w:hAnsi="Times New Roman" w:cs="Times New Roman"/>
          <w:sz w:val="24"/>
          <w:szCs w:val="24"/>
        </w:rPr>
        <w:t xml:space="preserve">Edukacji i </w:t>
      </w:r>
      <w:r w:rsidRPr="006D1DC6">
        <w:rPr>
          <w:rFonts w:ascii="Times New Roman" w:hAnsi="Times New Roman" w:cs="Times New Roman"/>
          <w:sz w:val="24"/>
          <w:szCs w:val="24"/>
        </w:rPr>
        <w:t>Nauki pod nazwą „Regionalna Inicjatywa Doskonałości” w latach 2019–</w:t>
      </w:r>
      <w:r w:rsidR="009C6DEA">
        <w:rPr>
          <w:rFonts w:ascii="Times New Roman" w:hAnsi="Times New Roman" w:cs="Times New Roman"/>
          <w:sz w:val="24"/>
          <w:szCs w:val="24"/>
        </w:rPr>
        <w:t>2023</w:t>
      </w:r>
      <w:r w:rsidRPr="006D1DC6">
        <w:rPr>
          <w:rFonts w:ascii="Times New Roman" w:hAnsi="Times New Roman" w:cs="Times New Roman"/>
          <w:sz w:val="24"/>
          <w:szCs w:val="24"/>
        </w:rPr>
        <w:t>, nr projektu 010/ RID/2018/19, kwota finansowania 12 000 000 złotych” (</w:t>
      </w:r>
      <w:r w:rsidRPr="006D1DC6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523561" w:rsidRPr="006D1DC6">
        <w:rPr>
          <w:rFonts w:ascii="Times New Roman" w:hAnsi="Times New Roman" w:cs="Times New Roman"/>
          <w:sz w:val="24"/>
          <w:szCs w:val="24"/>
          <w:lang w:val="en-US"/>
        </w:rPr>
        <w:t xml:space="preserve">Education and </w:t>
      </w:r>
      <w:r w:rsidRPr="006D1DC6">
        <w:rPr>
          <w:rFonts w:ascii="Times New Roman" w:hAnsi="Times New Roman" w:cs="Times New Roman"/>
          <w:sz w:val="24"/>
          <w:szCs w:val="24"/>
          <w:lang w:val="en-US"/>
        </w:rPr>
        <w:t>Science in the range of the program entitled "Regional Initiative of Excellence" for the years 2019-</w:t>
      </w:r>
      <w:r w:rsidR="009C6DEA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Pr="006D1DC6">
        <w:rPr>
          <w:rFonts w:ascii="Times New Roman" w:hAnsi="Times New Roman" w:cs="Times New Roman"/>
          <w:sz w:val="24"/>
          <w:szCs w:val="24"/>
          <w:lang w:val="en-US"/>
        </w:rPr>
        <w:t xml:space="preserve">, Project No. 010/RID/2018/19, amount of funding 12.000.000 PLN) </w:t>
      </w:r>
      <w:r w:rsidR="00A7772B" w:rsidRPr="006D1DC6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r w:rsidR="00A7772B" w:rsidRPr="006D1DC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AFCC59" w14:textId="77777777" w:rsidR="005F2AE3" w:rsidRPr="006D1DC6" w:rsidRDefault="005F2AE3" w:rsidP="005F2AE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  W celu rozliczenia projektu RID na Wydziale Nauki o Żywności UWM w Olsztynie, Beneficjent zobowiązany jest dostarczyć PDF publikacji (lub jej kopię), która może być zamieszczona w zakładce RID strony internetowej Wydziału Nauki o Żywności UWM w Olsztynie.</w:t>
      </w:r>
    </w:p>
    <w:p w14:paraId="6A3F6C3D" w14:textId="77777777" w:rsidR="005F2AE3" w:rsidRPr="006D1DC6" w:rsidRDefault="005F2AE3" w:rsidP="005F2AE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Wszystkie dodatkowe dzieła (rozprawy doktorskie, publikacje, opracowania, itd.) wsparte ze środków projektu RID muszą zawierać informację o źródle finansowania.</w:t>
      </w:r>
    </w:p>
    <w:p w14:paraId="1E284E4F" w14:textId="77777777" w:rsidR="005F2AE3" w:rsidRPr="006D1DC6" w:rsidRDefault="005F2AE3" w:rsidP="005F2AE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</w:t>
      </w:r>
      <w:r w:rsidR="00E0367E" w:rsidRPr="006D1DC6">
        <w:rPr>
          <w:rFonts w:ascii="Times New Roman" w:hAnsi="Times New Roman" w:cs="Times New Roman"/>
          <w:sz w:val="24"/>
          <w:szCs w:val="24"/>
        </w:rPr>
        <w:t>/dofinansowanie</w:t>
      </w:r>
      <w:r w:rsidRPr="006D1DC6">
        <w:rPr>
          <w:rFonts w:ascii="Times New Roman" w:hAnsi="Times New Roman" w:cs="Times New Roman"/>
          <w:sz w:val="24"/>
          <w:szCs w:val="24"/>
        </w:rPr>
        <w:t xml:space="preserve"> przedsięwzięcia, a jego termin ustala Kierownik dyscypliny.</w:t>
      </w:r>
    </w:p>
    <w:p w14:paraId="0B50E0A1" w14:textId="77777777" w:rsidR="005F2AE3" w:rsidRPr="006D1DC6" w:rsidRDefault="005F2AE3" w:rsidP="005F2AE3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38C62F3F" w14:textId="77777777" w:rsidR="005F2AE3" w:rsidRPr="006D1DC6" w:rsidRDefault="005F2AE3" w:rsidP="005F2AE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60F448D" w14:textId="77777777" w:rsidR="005F2AE3" w:rsidRPr="006D1DC6" w:rsidRDefault="005F2AE3" w:rsidP="005F2A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32C5A5B2" w14:textId="77777777" w:rsidR="005F2AE3" w:rsidRPr="006D1DC6" w:rsidRDefault="005F2AE3" w:rsidP="005F2AE3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D1DC6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63727AA6" w14:textId="77777777" w:rsidR="005F2AE3" w:rsidRPr="006D1DC6" w:rsidRDefault="005F2AE3" w:rsidP="005F2AE3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Zasady </w:t>
      </w:r>
      <w:r w:rsidR="00422EBD" w:rsidRPr="006D1DC6">
        <w:rPr>
          <w:rFonts w:ascii="Times New Roman" w:hAnsi="Times New Roman" w:cs="Times New Roman"/>
          <w:sz w:val="24"/>
          <w:szCs w:val="24"/>
        </w:rPr>
        <w:t>finansowania/</w:t>
      </w:r>
      <w:r w:rsidRPr="006D1DC6">
        <w:rPr>
          <w:rFonts w:ascii="Times New Roman" w:hAnsi="Times New Roman" w:cs="Times New Roman"/>
          <w:sz w:val="24"/>
          <w:szCs w:val="24"/>
        </w:rPr>
        <w:t>dofinansowania oraz rozliczania zadań w ramach projektu Regionalna Inicjatywa Doskonałości na lata 2019-</w:t>
      </w:r>
      <w:r w:rsidR="009C6DEA">
        <w:rPr>
          <w:rFonts w:ascii="Times New Roman" w:hAnsi="Times New Roman" w:cs="Times New Roman"/>
          <w:sz w:val="24"/>
          <w:szCs w:val="24"/>
        </w:rPr>
        <w:t>2023</w:t>
      </w:r>
      <w:r w:rsidRPr="006D1DC6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2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39D81C1B" w14:textId="77777777" w:rsidR="005F2AE3" w:rsidRPr="006D1DC6" w:rsidRDefault="005F2AE3" w:rsidP="005F2AE3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Zmiany zapisów w niniejszym dokumencie nie powodują zmian w zawartym w Porozumieniu.</w:t>
      </w:r>
    </w:p>
    <w:p w14:paraId="32BAFD91" w14:textId="77777777" w:rsidR="005F2AE3" w:rsidRPr="00A41BC4" w:rsidRDefault="005F2AE3" w:rsidP="005F2AE3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4A9E81A3" w14:textId="77777777" w:rsidR="00A41BC4" w:rsidRPr="001A1A1E" w:rsidRDefault="00A41BC4" w:rsidP="00A41BC4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95220231"/>
      <w:r w:rsidRPr="001A1A1E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14:paraId="3DE01B83" w14:textId="77777777" w:rsidR="00A41BC4" w:rsidRPr="00A41BC4" w:rsidRDefault="00A41BC4" w:rsidP="00A41BC4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A1A1E">
        <w:rPr>
          <w:rFonts w:ascii="Times New Roman" w:hAnsi="Times New Roman" w:cs="Times New Roman"/>
          <w:sz w:val="24"/>
          <w:szCs w:val="24"/>
        </w:rPr>
        <w:lastRenderedPageBreak/>
        <w:t>W związku z koniecznością zamknięcia roku finansowego i przygotowania raportu rocznego do MEIN koszty zdarzeń związane z realizacją zadań w ramach podziałania winny być zaksięgowane do 30 listopada 2022 roku.</w:t>
      </w:r>
      <w:bookmarkEnd w:id="10"/>
    </w:p>
    <w:p w14:paraId="598C4D80" w14:textId="77777777" w:rsidR="005F2AE3" w:rsidRPr="006D1DC6" w:rsidRDefault="005F2AE3" w:rsidP="005F2AE3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6D1DC6">
        <w:rPr>
          <w:rFonts w:ascii="Times New Roman" w:hAnsi="Times New Roman" w:cs="Times New Roman"/>
          <w:sz w:val="24"/>
          <w:szCs w:val="24"/>
        </w:rPr>
        <w:t>Zasad dofinansowania oraz rozliczania zadań w ramach projektu Regionalna Inicjatywa Doskonałości na lata 2019-</w:t>
      </w:r>
      <w:r w:rsidR="009C6DEA">
        <w:rPr>
          <w:rFonts w:ascii="Times New Roman" w:hAnsi="Times New Roman" w:cs="Times New Roman"/>
          <w:sz w:val="24"/>
          <w:szCs w:val="24"/>
        </w:rPr>
        <w:t>2023</w:t>
      </w:r>
      <w:r w:rsidRPr="006D1DC6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1, Poddziałanie 2 </w:t>
      </w:r>
      <w:r w:rsidRPr="006D1DC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76860A54" w14:textId="77777777" w:rsidR="006F20EE" w:rsidRPr="006D1DC6" w:rsidRDefault="006F20EE" w:rsidP="00AE510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28637717"/>
      <w:r w:rsidRPr="006D1DC6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14:paraId="0F4728C3" w14:textId="77777777" w:rsidR="006F20EE" w:rsidRPr="006D1DC6" w:rsidRDefault="006F20EE" w:rsidP="00AE5105">
      <w:pPr>
        <w:pStyle w:val="Akapitzlist"/>
        <w:numPr>
          <w:ilvl w:val="0"/>
          <w:numId w:val="19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Zał. 1.  - </w:t>
      </w:r>
      <w:r w:rsidRPr="006D1DC6">
        <w:rPr>
          <w:rFonts w:ascii="Times New Roman" w:hAnsi="Times New Roman" w:cs="Times New Roman"/>
          <w:sz w:val="24"/>
          <w:szCs w:val="24"/>
          <w:lang w:eastAsia="pl-PL"/>
        </w:rPr>
        <w:t xml:space="preserve">Wykaz dorobku naukowego </w:t>
      </w:r>
      <w:r w:rsidR="007D0FC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0354F4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E0367E" w:rsidRPr="006D1DC6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="00A84DBD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7F37836" w14:textId="77777777" w:rsidR="006F20EE" w:rsidRPr="006D1DC6" w:rsidRDefault="006F20EE" w:rsidP="00AE510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Zał. 2. 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finansowania</w:t>
      </w:r>
      <w:r w:rsidR="006F012E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/dofinansowania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wnioskowanego zadania z subwencji  zaakceptowane przez Kierownika Katedry </w:t>
      </w:r>
      <w:r w:rsidR="00CC2C5B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</w:t>
      </w:r>
      <w:r w:rsidR="00AA6F99"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2579260" w14:textId="77777777" w:rsidR="006F20EE" w:rsidRPr="006D1DC6" w:rsidRDefault="006F20EE" w:rsidP="00AE510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14:paraId="44972FC9" w14:textId="77777777" w:rsidR="006F20EE" w:rsidRPr="006D1DC6" w:rsidRDefault="006F20EE" w:rsidP="00AE510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771113B9" w14:textId="77777777" w:rsidR="006F20EE" w:rsidRPr="006D1DC6" w:rsidRDefault="006F20EE" w:rsidP="00AE5105">
      <w:pPr>
        <w:pStyle w:val="Akapitzlist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14:paraId="652E9B03" w14:textId="77777777" w:rsidR="006F20EE" w:rsidRPr="006D1DC6" w:rsidRDefault="006F20EE" w:rsidP="00AE5105">
      <w:pPr>
        <w:pStyle w:val="Akapitzlist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14:paraId="47FDB734" w14:textId="77777777" w:rsidR="00513A32" w:rsidRPr="006D1DC6" w:rsidRDefault="006F20EE" w:rsidP="00513A3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426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14:paraId="6B6A1C0E" w14:textId="77777777" w:rsidR="00513A32" w:rsidRPr="006D1DC6" w:rsidRDefault="00513A32" w:rsidP="00513A3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426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60C340F1" w14:textId="77777777" w:rsidR="006F20EE" w:rsidRPr="006D1DC6" w:rsidRDefault="006F20EE" w:rsidP="00513A32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426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D1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zagadnień </w:t>
      </w:r>
      <w:r w:rsidRPr="006D1DC6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 uprawniających do ubiegania się o dofinansowanie/finansowanie w ramach RID w dyscyplinie technologia żywności i żywienia na Uniwersytecie Warmińsko-Mazurskim w Olsztynie (informacja pomocnicza) – plik pt. „Zagadnienia_badawcze.docx” </w:t>
      </w:r>
      <w:bookmarkEnd w:id="11"/>
    </w:p>
    <w:p w14:paraId="3D9F4122" w14:textId="77777777" w:rsidR="00C53737" w:rsidRPr="00C53737" w:rsidRDefault="00C53737" w:rsidP="00C53737">
      <w:pPr>
        <w:pStyle w:val="Akapitzlist"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3737">
        <w:rPr>
          <w:rFonts w:ascii="Times New Roman" w:hAnsi="Times New Roman" w:cs="Times New Roman"/>
          <w:i/>
          <w:sz w:val="24"/>
          <w:szCs w:val="24"/>
        </w:rPr>
        <w:lastRenderedPageBreak/>
        <w:t>Zatwierdzono przez Radę Naukową RID 17 lutego 2023</w:t>
      </w:r>
    </w:p>
    <w:p w14:paraId="21927831" w14:textId="77777777" w:rsidR="004C67E6" w:rsidRPr="006D1DC6" w:rsidRDefault="004C67E6" w:rsidP="00623A1F">
      <w:pPr>
        <w:jc w:val="right"/>
      </w:pPr>
    </w:p>
    <w:sectPr w:rsidR="004C67E6" w:rsidRPr="006D1DC6" w:rsidSect="00883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65143" w14:textId="77777777" w:rsidR="001B5910" w:rsidRDefault="001B5910" w:rsidP="00032571">
      <w:pPr>
        <w:spacing w:after="0" w:line="240" w:lineRule="auto"/>
      </w:pPr>
      <w:r>
        <w:separator/>
      </w:r>
    </w:p>
  </w:endnote>
  <w:endnote w:type="continuationSeparator" w:id="0">
    <w:p w14:paraId="041EF1BA" w14:textId="77777777" w:rsidR="001B5910" w:rsidRDefault="001B5910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C310" w14:textId="77777777" w:rsidR="005915F0" w:rsidRDefault="005915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C7DC" w14:textId="77777777" w:rsidR="001F5457" w:rsidRDefault="001F5457">
    <w:pPr>
      <w:pStyle w:val="Stopka"/>
    </w:pPr>
  </w:p>
  <w:p w14:paraId="4D7E2A8C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6417C95" wp14:editId="0955278A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331EB6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5F2AE3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FC3ED7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502E34DC" w14:textId="77777777" w:rsidR="000745C8" w:rsidRPr="00623A1F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623A1F">
      <w:rPr>
        <w:rFonts w:ascii="Arial Nova" w:hAnsi="Arial Nova"/>
        <w:color w:val="595959" w:themeColor="text1" w:themeTint="A6"/>
        <w:sz w:val="20"/>
        <w:szCs w:val="20"/>
      </w:rPr>
      <w:t>Tel. 89</w:t>
    </w:r>
    <w:r w:rsidR="005F2AE3" w:rsidRPr="00623A1F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623A1F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623A1F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623A1F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075E5" w14:textId="77777777" w:rsidR="005915F0" w:rsidRDefault="005915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4BEE5" w14:textId="77777777" w:rsidR="001B5910" w:rsidRDefault="001B5910" w:rsidP="00032571">
      <w:pPr>
        <w:spacing w:after="0" w:line="240" w:lineRule="auto"/>
      </w:pPr>
      <w:r>
        <w:separator/>
      </w:r>
    </w:p>
  </w:footnote>
  <w:footnote w:type="continuationSeparator" w:id="0">
    <w:p w14:paraId="4409EEBC" w14:textId="77777777" w:rsidR="001B5910" w:rsidRDefault="001B5910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BEE12" w14:textId="77777777" w:rsidR="005915F0" w:rsidRDefault="005915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E648E" w14:textId="538A7F07" w:rsidR="007079D2" w:rsidRDefault="007079D2" w:rsidP="007079D2">
    <w:pPr>
      <w:pStyle w:val="Nagwek"/>
    </w:pPr>
    <w:r w:rsidRPr="00974B0B">
      <w:rPr>
        <w:noProof/>
        <w:lang w:eastAsia="pl-PL"/>
      </w:rPr>
      <w:drawing>
        <wp:inline distT="0" distB="0" distL="0" distR="0" wp14:anchorId="3F8C4A35" wp14:editId="0407B3EA">
          <wp:extent cx="2127250" cy="450850"/>
          <wp:effectExtent l="0" t="0" r="0" b="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368DD79F" wp14:editId="7A95D0C4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15F0">
      <w:rPr>
        <w:noProof/>
      </w:rPr>
      <w:drawing>
        <wp:inline distT="0" distB="0" distL="0" distR="0" wp14:anchorId="2BF34070" wp14:editId="2DFBC7C7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4448C34" w14:textId="77777777" w:rsidR="007079D2" w:rsidRPr="008835AB" w:rsidRDefault="007079D2" w:rsidP="007079D2">
    <w:pPr>
      <w:pStyle w:val="Nagwek"/>
      <w:rPr>
        <w:sz w:val="16"/>
        <w:szCs w:val="16"/>
      </w:rPr>
    </w:pPr>
  </w:p>
  <w:p w14:paraId="14C380F5" w14:textId="77777777" w:rsidR="007079D2" w:rsidRDefault="007079D2" w:rsidP="007079D2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2B36F738" w14:textId="77777777" w:rsidR="00032571" w:rsidRPr="00581476" w:rsidRDefault="00032571" w:rsidP="00A01B72">
    <w:pPr>
      <w:pStyle w:val="Nagwek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C4B7B" w14:textId="77777777" w:rsidR="005915F0" w:rsidRDefault="005915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75AA7722"/>
    <w:lvl w:ilvl="0" w:tplc="B71670C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E3E3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9CE0958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color w:val="444444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B19CE"/>
    <w:multiLevelType w:val="hybridMultilevel"/>
    <w:tmpl w:val="FBFEC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816FB"/>
    <w:multiLevelType w:val="hybridMultilevel"/>
    <w:tmpl w:val="EB3055A6"/>
    <w:lvl w:ilvl="0" w:tplc="39806D8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36D1D"/>
    <w:multiLevelType w:val="hybridMultilevel"/>
    <w:tmpl w:val="62E4514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6606D"/>
    <w:multiLevelType w:val="hybridMultilevel"/>
    <w:tmpl w:val="C388B52E"/>
    <w:lvl w:ilvl="0" w:tplc="3F3EB21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588904">
    <w:abstractNumId w:val="5"/>
  </w:num>
  <w:num w:numId="2" w16cid:durableId="470485864">
    <w:abstractNumId w:val="14"/>
  </w:num>
  <w:num w:numId="3" w16cid:durableId="151530852">
    <w:abstractNumId w:val="4"/>
  </w:num>
  <w:num w:numId="4" w16cid:durableId="2040933258">
    <w:abstractNumId w:val="1"/>
  </w:num>
  <w:num w:numId="5" w16cid:durableId="553081252">
    <w:abstractNumId w:val="6"/>
  </w:num>
  <w:num w:numId="6" w16cid:durableId="1341085758">
    <w:abstractNumId w:val="16"/>
  </w:num>
  <w:num w:numId="7" w16cid:durableId="1355232471">
    <w:abstractNumId w:val="13"/>
  </w:num>
  <w:num w:numId="8" w16cid:durableId="1369984992">
    <w:abstractNumId w:val="2"/>
  </w:num>
  <w:num w:numId="9" w16cid:durableId="2105613475">
    <w:abstractNumId w:val="3"/>
  </w:num>
  <w:num w:numId="10" w16cid:durableId="1359088602">
    <w:abstractNumId w:val="11"/>
  </w:num>
  <w:num w:numId="11" w16cid:durableId="2085495181">
    <w:abstractNumId w:val="0"/>
  </w:num>
  <w:num w:numId="12" w16cid:durableId="573471626">
    <w:abstractNumId w:val="7"/>
  </w:num>
  <w:num w:numId="13" w16cid:durableId="1242563509">
    <w:abstractNumId w:val="10"/>
  </w:num>
  <w:num w:numId="14" w16cid:durableId="1431009141">
    <w:abstractNumId w:val="15"/>
  </w:num>
  <w:num w:numId="15" w16cid:durableId="121774141">
    <w:abstractNumId w:val="17"/>
  </w:num>
  <w:num w:numId="16" w16cid:durableId="67961885">
    <w:abstractNumId w:val="8"/>
  </w:num>
  <w:num w:numId="17" w16cid:durableId="1043603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3901870">
    <w:abstractNumId w:val="12"/>
  </w:num>
  <w:num w:numId="19" w16cid:durableId="1263804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32571"/>
    <w:rsid w:val="000338C4"/>
    <w:rsid w:val="000354F4"/>
    <w:rsid w:val="000459B5"/>
    <w:rsid w:val="0006767C"/>
    <w:rsid w:val="000745C8"/>
    <w:rsid w:val="000C7E9B"/>
    <w:rsid w:val="000E3D52"/>
    <w:rsid w:val="000F43E3"/>
    <w:rsid w:val="00111B79"/>
    <w:rsid w:val="00112E57"/>
    <w:rsid w:val="00171A82"/>
    <w:rsid w:val="001A0854"/>
    <w:rsid w:val="001B2D17"/>
    <w:rsid w:val="001B5910"/>
    <w:rsid w:val="001B5FEE"/>
    <w:rsid w:val="001F5457"/>
    <w:rsid w:val="00207703"/>
    <w:rsid w:val="00231A8B"/>
    <w:rsid w:val="002378DB"/>
    <w:rsid w:val="00260A6B"/>
    <w:rsid w:val="0027660F"/>
    <w:rsid w:val="002B5EDE"/>
    <w:rsid w:val="002C0ECC"/>
    <w:rsid w:val="003443F6"/>
    <w:rsid w:val="003521CB"/>
    <w:rsid w:val="00385AFF"/>
    <w:rsid w:val="003D671A"/>
    <w:rsid w:val="003E790A"/>
    <w:rsid w:val="00422EBD"/>
    <w:rsid w:val="004372FB"/>
    <w:rsid w:val="004C67E6"/>
    <w:rsid w:val="004D4CEC"/>
    <w:rsid w:val="004F3826"/>
    <w:rsid w:val="004F46D6"/>
    <w:rsid w:val="004F61E1"/>
    <w:rsid w:val="00501CFC"/>
    <w:rsid w:val="00502DEE"/>
    <w:rsid w:val="00513A32"/>
    <w:rsid w:val="00517580"/>
    <w:rsid w:val="00523561"/>
    <w:rsid w:val="00562D76"/>
    <w:rsid w:val="00581476"/>
    <w:rsid w:val="005915F0"/>
    <w:rsid w:val="005B48DF"/>
    <w:rsid w:val="005E26BD"/>
    <w:rsid w:val="005F2AE3"/>
    <w:rsid w:val="00603327"/>
    <w:rsid w:val="00611C69"/>
    <w:rsid w:val="00623A1F"/>
    <w:rsid w:val="0065160A"/>
    <w:rsid w:val="00657799"/>
    <w:rsid w:val="006B2003"/>
    <w:rsid w:val="006B223C"/>
    <w:rsid w:val="006C1DC9"/>
    <w:rsid w:val="006D1DC6"/>
    <w:rsid w:val="006E1694"/>
    <w:rsid w:val="006F012E"/>
    <w:rsid w:val="006F20EE"/>
    <w:rsid w:val="006F3E05"/>
    <w:rsid w:val="007053E6"/>
    <w:rsid w:val="007079D2"/>
    <w:rsid w:val="00710893"/>
    <w:rsid w:val="00710ABB"/>
    <w:rsid w:val="00727707"/>
    <w:rsid w:val="00773CE6"/>
    <w:rsid w:val="007C3D5C"/>
    <w:rsid w:val="007D0FCF"/>
    <w:rsid w:val="007F48E4"/>
    <w:rsid w:val="00804D56"/>
    <w:rsid w:val="008125BA"/>
    <w:rsid w:val="008539CF"/>
    <w:rsid w:val="008835AB"/>
    <w:rsid w:val="008E0BF2"/>
    <w:rsid w:val="00904BAC"/>
    <w:rsid w:val="00930A21"/>
    <w:rsid w:val="00983149"/>
    <w:rsid w:val="009833F9"/>
    <w:rsid w:val="009C6DEA"/>
    <w:rsid w:val="009D25BA"/>
    <w:rsid w:val="00A01B72"/>
    <w:rsid w:val="00A41BC4"/>
    <w:rsid w:val="00A7772B"/>
    <w:rsid w:val="00A84DBD"/>
    <w:rsid w:val="00A95B2B"/>
    <w:rsid w:val="00AA6F99"/>
    <w:rsid w:val="00AC1B24"/>
    <w:rsid w:val="00AD4369"/>
    <w:rsid w:val="00AE5105"/>
    <w:rsid w:val="00AF3C09"/>
    <w:rsid w:val="00B0005B"/>
    <w:rsid w:val="00B05EC7"/>
    <w:rsid w:val="00B25E46"/>
    <w:rsid w:val="00B35DF4"/>
    <w:rsid w:val="00B55C50"/>
    <w:rsid w:val="00C17A96"/>
    <w:rsid w:val="00C20EE3"/>
    <w:rsid w:val="00C35C8B"/>
    <w:rsid w:val="00C53737"/>
    <w:rsid w:val="00C66301"/>
    <w:rsid w:val="00C77964"/>
    <w:rsid w:val="00CA5304"/>
    <w:rsid w:val="00CB5DA4"/>
    <w:rsid w:val="00CC2C5B"/>
    <w:rsid w:val="00CC48C3"/>
    <w:rsid w:val="00CD624D"/>
    <w:rsid w:val="00CF7FB3"/>
    <w:rsid w:val="00D165F1"/>
    <w:rsid w:val="00D259AA"/>
    <w:rsid w:val="00D359D9"/>
    <w:rsid w:val="00D50664"/>
    <w:rsid w:val="00D676F0"/>
    <w:rsid w:val="00D7748C"/>
    <w:rsid w:val="00DA47F3"/>
    <w:rsid w:val="00DB2001"/>
    <w:rsid w:val="00DB3B7A"/>
    <w:rsid w:val="00E0367E"/>
    <w:rsid w:val="00E55E03"/>
    <w:rsid w:val="00E71180"/>
    <w:rsid w:val="00E7332A"/>
    <w:rsid w:val="00ED39AE"/>
    <w:rsid w:val="00F12A57"/>
    <w:rsid w:val="00F170B2"/>
    <w:rsid w:val="00F21C30"/>
    <w:rsid w:val="00F26B43"/>
    <w:rsid w:val="00F76445"/>
    <w:rsid w:val="00F839D6"/>
    <w:rsid w:val="00F84550"/>
    <w:rsid w:val="00F868C4"/>
    <w:rsid w:val="00FC3ED7"/>
    <w:rsid w:val="00FC65E6"/>
    <w:rsid w:val="00FF0CA9"/>
    <w:rsid w:val="00FF5041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9677E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A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5F2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437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EFE9F-D8E5-4AAA-AE73-EB26E72F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2114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2023-02-21T08:36:00Z</dcterms:created>
  <dcterms:modified xsi:type="dcterms:W3CDTF">2023-04-14T07:59:00Z</dcterms:modified>
</cp:coreProperties>
</file>